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8677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3401-30 - 30 inch (762 mm) length - Exposed Flange, 1-1/4 inch (32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