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867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3401-30 - 30 inch (762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