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73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Curtain Rod:  Stainless steel tube, 1 inch (25 mm) OD, 0.04 inch (1.0 mm) wall thickness, satin-finished, with 3 inch (75 mm) OD, minimum 0.04 inch (1.0 mm) thick satin-finished stainless steel flanges, for installation with exposed fasteners.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1214-2 - Shower Curtain Rod - 1 inch (25 mm) OD Bar -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