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148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0357 - Soap Dispenser - Foam, Horizontal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